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71B" w:rsidRDefault="0042471B">
      <w:pPr>
        <w:spacing w:after="120"/>
        <w:jc w:val="center"/>
        <w:rPr>
          <w:b/>
          <w:bCs/>
          <w:spacing w:val="50"/>
          <w:sz w:val="26"/>
          <w:szCs w:val="26"/>
        </w:rPr>
      </w:pPr>
    </w:p>
    <w:p w:rsidR="0042471B" w:rsidRDefault="0042471B">
      <w:pPr>
        <w:spacing w:after="120"/>
        <w:jc w:val="center"/>
        <w:rPr>
          <w:b/>
          <w:bCs/>
          <w:spacing w:val="50"/>
          <w:sz w:val="26"/>
          <w:szCs w:val="26"/>
        </w:rPr>
      </w:pPr>
    </w:p>
    <w:p w:rsidR="0042471B" w:rsidRDefault="0042471B">
      <w:pPr>
        <w:spacing w:after="120"/>
        <w:jc w:val="center"/>
        <w:rPr>
          <w:b/>
          <w:bCs/>
          <w:spacing w:val="50"/>
          <w:sz w:val="26"/>
          <w:szCs w:val="26"/>
        </w:rPr>
      </w:pPr>
    </w:p>
    <w:p w:rsidR="0042471B" w:rsidRDefault="0042471B">
      <w:pPr>
        <w:spacing w:after="120"/>
        <w:jc w:val="center"/>
        <w:rPr>
          <w:b/>
          <w:bCs/>
          <w:spacing w:val="50"/>
          <w:sz w:val="26"/>
          <w:szCs w:val="26"/>
        </w:rPr>
      </w:pPr>
    </w:p>
    <w:p w:rsidR="0042471B" w:rsidRDefault="0042471B">
      <w:pPr>
        <w:spacing w:after="120"/>
        <w:jc w:val="center"/>
        <w:rPr>
          <w:b/>
          <w:bCs/>
          <w:spacing w:val="50"/>
          <w:sz w:val="26"/>
          <w:szCs w:val="26"/>
        </w:rPr>
      </w:pPr>
    </w:p>
    <w:p w:rsidR="0042471B" w:rsidRDefault="0042471B">
      <w:pPr>
        <w:spacing w:after="120"/>
        <w:jc w:val="center"/>
        <w:rPr>
          <w:b/>
          <w:bCs/>
          <w:spacing w:val="50"/>
          <w:sz w:val="26"/>
          <w:szCs w:val="26"/>
        </w:rPr>
      </w:pPr>
    </w:p>
    <w:p w:rsidR="001C45E4" w:rsidRDefault="001C45E4">
      <w:pPr>
        <w:spacing w:after="12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ПРЕДЛОЖЕНИЕ</w:t>
      </w:r>
    </w:p>
    <w:p w:rsidR="001C45E4" w:rsidRDefault="001C45E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размере цен (тарифов), долгосрочных параметров регулирования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3175"/>
        <w:gridCol w:w="541"/>
      </w:tblGrid>
      <w:tr w:rsidR="001C45E4" w:rsidRPr="001C45E4">
        <w:trPr>
          <w:jc w:val="center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45E4" w:rsidRPr="001C45E4" w:rsidRDefault="001C45E4">
            <w:pPr>
              <w:rPr>
                <w:sz w:val="26"/>
                <w:szCs w:val="26"/>
              </w:rPr>
            </w:pPr>
            <w:r w:rsidRPr="001C45E4">
              <w:rPr>
                <w:sz w:val="26"/>
                <w:szCs w:val="26"/>
              </w:rPr>
              <w:t>(вид цены (тарифа) на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45E4" w:rsidRPr="001C45E4" w:rsidRDefault="0042471B" w:rsidP="009B341E">
            <w:pPr>
              <w:jc w:val="center"/>
              <w:rPr>
                <w:sz w:val="26"/>
                <w:szCs w:val="26"/>
              </w:rPr>
            </w:pPr>
            <w:r w:rsidRPr="001C45E4">
              <w:rPr>
                <w:sz w:val="26"/>
                <w:szCs w:val="26"/>
              </w:rPr>
              <w:t>20</w:t>
            </w:r>
            <w:r w:rsidR="00B5199C">
              <w:rPr>
                <w:sz w:val="26"/>
                <w:szCs w:val="26"/>
              </w:rPr>
              <w:t>2</w:t>
            </w:r>
            <w:r w:rsidR="009B341E">
              <w:rPr>
                <w:sz w:val="26"/>
                <w:szCs w:val="26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45E4" w:rsidRPr="001C45E4" w:rsidRDefault="001C45E4">
            <w:pPr>
              <w:ind w:left="57"/>
              <w:rPr>
                <w:sz w:val="26"/>
                <w:szCs w:val="26"/>
              </w:rPr>
            </w:pPr>
            <w:r w:rsidRPr="001C45E4">
              <w:rPr>
                <w:sz w:val="26"/>
                <w:szCs w:val="26"/>
              </w:rPr>
              <w:t>год</w:t>
            </w:r>
          </w:p>
        </w:tc>
      </w:tr>
      <w:tr w:rsidR="001C45E4" w:rsidRPr="001C45E4">
        <w:trPr>
          <w:jc w:val="center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C45E4" w:rsidRPr="001C45E4" w:rsidRDefault="001C45E4">
            <w:pPr>
              <w:jc w:val="center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1C45E4" w:rsidRPr="001C45E4" w:rsidRDefault="001C45E4">
            <w:pPr>
              <w:jc w:val="center"/>
            </w:pPr>
            <w:r w:rsidRPr="001C45E4">
              <w:t>(расчетный период регулирования)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1C45E4" w:rsidRPr="001C45E4" w:rsidRDefault="001C45E4">
            <w:pPr>
              <w:jc w:val="center"/>
            </w:pPr>
          </w:p>
        </w:tc>
      </w:tr>
    </w:tbl>
    <w:p w:rsidR="001C45E4" w:rsidRDefault="00723EA4" w:rsidP="0042471B">
      <w:pPr>
        <w:spacing w:before="120"/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42471B">
        <w:rPr>
          <w:sz w:val="24"/>
          <w:szCs w:val="24"/>
        </w:rPr>
        <w:t>кционерное общество «Чувашская энергосбытовая компания»</w:t>
      </w:r>
    </w:p>
    <w:p w:rsidR="001C45E4" w:rsidRDefault="001C45E4">
      <w:pPr>
        <w:pBdr>
          <w:top w:val="single" w:sz="4" w:space="1" w:color="auto"/>
        </w:pBdr>
        <w:jc w:val="center"/>
      </w:pPr>
      <w:r>
        <w:t>(полное и сокращенное наименование юридического лица)</w:t>
      </w:r>
    </w:p>
    <w:p w:rsidR="001C45E4" w:rsidRDefault="00B67BE3" w:rsidP="00B67BE3">
      <w:pPr>
        <w:pBdr>
          <w:top w:val="single" w:sz="4" w:space="1" w:color="auto"/>
        </w:pBdr>
        <w:jc w:val="center"/>
        <w:rPr>
          <w:sz w:val="2"/>
          <w:szCs w:val="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193675</wp:posOffset>
                </wp:positionV>
                <wp:extent cx="9845040" cy="0"/>
                <wp:effectExtent l="0" t="0" r="228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4504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D3B5A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5pt,15.25pt" to="772.0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" strokecolor="black [3040]" strokeweight=".25pt"/>
            </w:pict>
          </mc:Fallback>
        </mc:AlternateContent>
      </w:r>
      <w:r w:rsidRPr="00AE3BF6">
        <w:rPr>
          <w:sz w:val="24"/>
          <w:szCs w:val="24"/>
        </w:rPr>
        <w:t>АО «Чувашская энергосбытовая компания»</w:t>
      </w:r>
    </w:p>
    <w:p w:rsidR="0042471B" w:rsidRDefault="0042471B" w:rsidP="00417F01">
      <w:pPr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2471B" w:rsidRPr="0042471B" w:rsidRDefault="0042471B" w:rsidP="0042471B">
      <w:pPr>
        <w:spacing w:after="720"/>
        <w:jc w:val="center"/>
        <w:rPr>
          <w:b/>
          <w:sz w:val="26"/>
          <w:szCs w:val="26"/>
        </w:rPr>
      </w:pPr>
      <w:r w:rsidRPr="0042471B">
        <w:rPr>
          <w:b/>
          <w:sz w:val="26"/>
          <w:szCs w:val="26"/>
        </w:rPr>
        <w:t>Раздел 1. Информация об организации</w:t>
      </w:r>
    </w:p>
    <w:p w:rsidR="0042471B" w:rsidRDefault="0042471B" w:rsidP="0042471B">
      <w:pPr>
        <w:ind w:right="-142"/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наименование: </w:t>
      </w:r>
      <w:r w:rsidR="00723EA4">
        <w:rPr>
          <w:sz w:val="24"/>
          <w:szCs w:val="24"/>
        </w:rPr>
        <w:t>А</w:t>
      </w:r>
      <w:r>
        <w:rPr>
          <w:sz w:val="24"/>
          <w:szCs w:val="24"/>
        </w:rPr>
        <w:t>кционерное общество «Чувашская энергосбытовая компания»</w:t>
      </w:r>
    </w:p>
    <w:p w:rsidR="0042471B" w:rsidRDefault="0042471B" w:rsidP="0042471B">
      <w:pPr>
        <w:rPr>
          <w:sz w:val="24"/>
          <w:szCs w:val="24"/>
        </w:rPr>
      </w:pPr>
    </w:p>
    <w:p w:rsidR="0042471B" w:rsidRDefault="0042471B" w:rsidP="0042471B">
      <w:pPr>
        <w:rPr>
          <w:sz w:val="24"/>
          <w:szCs w:val="24"/>
        </w:rPr>
      </w:pPr>
      <w:r>
        <w:rPr>
          <w:sz w:val="24"/>
          <w:szCs w:val="24"/>
        </w:rPr>
        <w:t xml:space="preserve">Сокращенное наименование: </w:t>
      </w:r>
      <w:r w:rsidR="006D6993" w:rsidRPr="00AE3BF6">
        <w:rPr>
          <w:sz w:val="24"/>
          <w:szCs w:val="24"/>
        </w:rPr>
        <w:t>АО «Чувашская энергосбытовая компания»</w:t>
      </w:r>
    </w:p>
    <w:p w:rsidR="0042471B" w:rsidRDefault="0042471B" w:rsidP="0042471B">
      <w:pPr>
        <w:rPr>
          <w:sz w:val="24"/>
          <w:szCs w:val="24"/>
        </w:rPr>
      </w:pPr>
    </w:p>
    <w:p w:rsidR="0042471B" w:rsidRDefault="0042471B" w:rsidP="0042471B">
      <w:pPr>
        <w:rPr>
          <w:sz w:val="24"/>
          <w:szCs w:val="24"/>
        </w:rPr>
      </w:pPr>
      <w:r>
        <w:rPr>
          <w:sz w:val="24"/>
          <w:szCs w:val="24"/>
        </w:rPr>
        <w:t>Место нахождения:</w:t>
      </w:r>
      <w:r w:rsidR="00562F4B" w:rsidRPr="00562F4B">
        <w:rPr>
          <w:sz w:val="24"/>
          <w:szCs w:val="24"/>
        </w:rPr>
        <w:t xml:space="preserve"> 428020, г. Чебоксары, ул. Гладкова, 13А</w:t>
      </w:r>
    </w:p>
    <w:p w:rsidR="0042471B" w:rsidRDefault="0042471B" w:rsidP="0042471B">
      <w:pPr>
        <w:rPr>
          <w:sz w:val="24"/>
          <w:szCs w:val="24"/>
        </w:rPr>
      </w:pPr>
    </w:p>
    <w:p w:rsidR="0042471B" w:rsidRDefault="0042471B" w:rsidP="0042471B">
      <w:pPr>
        <w:rPr>
          <w:sz w:val="24"/>
          <w:szCs w:val="24"/>
        </w:rPr>
      </w:pPr>
      <w:r>
        <w:rPr>
          <w:sz w:val="24"/>
          <w:szCs w:val="24"/>
        </w:rPr>
        <w:t>Фактический адрес:</w:t>
      </w:r>
      <w:r w:rsidR="00562F4B" w:rsidRPr="00562F4B">
        <w:rPr>
          <w:sz w:val="24"/>
          <w:szCs w:val="24"/>
        </w:rPr>
        <w:t xml:space="preserve"> 428020, г. Чебоксары, ул. Гладкова, 13А</w:t>
      </w:r>
    </w:p>
    <w:p w:rsidR="0042471B" w:rsidRDefault="0042471B" w:rsidP="0042471B">
      <w:pPr>
        <w:rPr>
          <w:sz w:val="24"/>
          <w:szCs w:val="24"/>
        </w:rPr>
      </w:pPr>
    </w:p>
    <w:p w:rsidR="0042471B" w:rsidRDefault="0042471B" w:rsidP="0042471B">
      <w:pPr>
        <w:rPr>
          <w:sz w:val="24"/>
          <w:szCs w:val="24"/>
        </w:rPr>
      </w:pPr>
      <w:r>
        <w:rPr>
          <w:sz w:val="24"/>
          <w:szCs w:val="24"/>
        </w:rPr>
        <w:t xml:space="preserve">ИНН </w:t>
      </w:r>
      <w:r w:rsidR="007132DC" w:rsidRPr="007132DC">
        <w:rPr>
          <w:sz w:val="24"/>
          <w:szCs w:val="24"/>
        </w:rPr>
        <w:t>2128700232</w:t>
      </w:r>
    </w:p>
    <w:p w:rsidR="0042471B" w:rsidRDefault="0042471B" w:rsidP="0042471B">
      <w:pPr>
        <w:rPr>
          <w:sz w:val="24"/>
          <w:szCs w:val="24"/>
        </w:rPr>
      </w:pPr>
    </w:p>
    <w:p w:rsidR="0042471B" w:rsidRPr="00562F4B" w:rsidRDefault="0042471B" w:rsidP="0042471B">
      <w:pPr>
        <w:rPr>
          <w:sz w:val="24"/>
          <w:szCs w:val="24"/>
        </w:rPr>
      </w:pPr>
      <w:r>
        <w:rPr>
          <w:sz w:val="24"/>
          <w:szCs w:val="24"/>
        </w:rPr>
        <w:t xml:space="preserve">КПП </w:t>
      </w:r>
      <w:r w:rsidR="007132DC" w:rsidRPr="007132DC">
        <w:rPr>
          <w:sz w:val="24"/>
          <w:szCs w:val="24"/>
        </w:rPr>
        <w:t>213001001</w:t>
      </w:r>
    </w:p>
    <w:p w:rsidR="00562F4B" w:rsidRDefault="00562F4B" w:rsidP="0042471B">
      <w:pPr>
        <w:rPr>
          <w:sz w:val="24"/>
          <w:szCs w:val="24"/>
        </w:rPr>
      </w:pPr>
    </w:p>
    <w:p w:rsidR="0042471B" w:rsidRDefault="0042471B" w:rsidP="0042471B">
      <w:pPr>
        <w:rPr>
          <w:sz w:val="24"/>
          <w:szCs w:val="24"/>
        </w:rPr>
      </w:pPr>
      <w:r>
        <w:rPr>
          <w:sz w:val="24"/>
          <w:szCs w:val="24"/>
        </w:rPr>
        <w:t xml:space="preserve">Ф.И.О. </w:t>
      </w:r>
      <w:r w:rsidR="00474725">
        <w:rPr>
          <w:sz w:val="24"/>
          <w:szCs w:val="24"/>
        </w:rPr>
        <w:t xml:space="preserve">руководителя: </w:t>
      </w:r>
      <w:r w:rsidR="00FA2726">
        <w:rPr>
          <w:sz w:val="24"/>
          <w:szCs w:val="24"/>
        </w:rPr>
        <w:t>Константинов Дмитрий Александрович</w:t>
      </w:r>
    </w:p>
    <w:p w:rsidR="0042471B" w:rsidRDefault="0042471B" w:rsidP="0042471B">
      <w:pPr>
        <w:rPr>
          <w:sz w:val="24"/>
          <w:szCs w:val="24"/>
        </w:rPr>
      </w:pPr>
    </w:p>
    <w:p w:rsidR="0042471B" w:rsidRDefault="0042471B" w:rsidP="0042471B">
      <w:pPr>
        <w:rPr>
          <w:sz w:val="24"/>
          <w:szCs w:val="24"/>
        </w:rPr>
      </w:pPr>
      <w:r>
        <w:rPr>
          <w:sz w:val="24"/>
          <w:szCs w:val="24"/>
        </w:rPr>
        <w:t>Адрес электронной почты</w:t>
      </w:r>
      <w:r w:rsidR="00562F4B">
        <w:rPr>
          <w:sz w:val="24"/>
          <w:szCs w:val="24"/>
        </w:rPr>
        <w:t>:</w:t>
      </w:r>
      <w:r w:rsidR="00562F4B" w:rsidRPr="00562F4B">
        <w:rPr>
          <w:sz w:val="24"/>
          <w:szCs w:val="24"/>
        </w:rPr>
        <w:t xml:space="preserve">  </w:t>
      </w:r>
      <w:r w:rsidR="00723EA4">
        <w:rPr>
          <w:sz w:val="24"/>
          <w:szCs w:val="24"/>
        </w:rPr>
        <w:t>priem</w:t>
      </w:r>
      <w:r w:rsidR="00562F4B" w:rsidRPr="00562F4B">
        <w:rPr>
          <w:sz w:val="24"/>
          <w:szCs w:val="24"/>
        </w:rPr>
        <w:t>@ch-sk.ru</w:t>
      </w:r>
    </w:p>
    <w:p w:rsidR="0042471B" w:rsidRDefault="0042471B" w:rsidP="0042471B">
      <w:pPr>
        <w:rPr>
          <w:sz w:val="24"/>
          <w:szCs w:val="24"/>
        </w:rPr>
      </w:pPr>
    </w:p>
    <w:p w:rsidR="00396F24" w:rsidRDefault="0042471B" w:rsidP="00396F24">
      <w:pPr>
        <w:rPr>
          <w:rFonts w:eastAsia="Calibri"/>
          <w:noProof/>
        </w:rPr>
      </w:pPr>
      <w:r>
        <w:rPr>
          <w:sz w:val="24"/>
          <w:szCs w:val="24"/>
        </w:rPr>
        <w:t>Контактный телефон</w:t>
      </w:r>
      <w:r w:rsidR="00562F4B">
        <w:rPr>
          <w:sz w:val="24"/>
          <w:szCs w:val="24"/>
        </w:rPr>
        <w:t xml:space="preserve">: </w:t>
      </w:r>
      <w:r w:rsidR="00396F24" w:rsidRPr="00396F24">
        <w:rPr>
          <w:sz w:val="24"/>
          <w:szCs w:val="24"/>
        </w:rPr>
        <w:t>(8352) 36-80-04 доб.9-1046</w:t>
      </w:r>
    </w:p>
    <w:p w:rsidR="0042471B" w:rsidRDefault="0042471B" w:rsidP="0042471B">
      <w:pPr>
        <w:rPr>
          <w:sz w:val="24"/>
          <w:szCs w:val="24"/>
        </w:rPr>
      </w:pPr>
    </w:p>
    <w:p w:rsidR="0042471B" w:rsidRDefault="0042471B" w:rsidP="0042471B">
      <w:pPr>
        <w:rPr>
          <w:sz w:val="24"/>
          <w:szCs w:val="24"/>
        </w:rPr>
      </w:pPr>
    </w:p>
    <w:p w:rsidR="0042471B" w:rsidRDefault="0042471B" w:rsidP="0042471B">
      <w:pPr>
        <w:rPr>
          <w:sz w:val="24"/>
          <w:szCs w:val="24"/>
        </w:rPr>
      </w:pPr>
      <w:r>
        <w:rPr>
          <w:sz w:val="24"/>
          <w:szCs w:val="24"/>
        </w:rPr>
        <w:t>Факс</w:t>
      </w:r>
      <w:r w:rsidR="00562F4B">
        <w:rPr>
          <w:sz w:val="24"/>
          <w:szCs w:val="24"/>
        </w:rPr>
        <w:t xml:space="preserve">: </w:t>
      </w:r>
      <w:r w:rsidR="009D3DF5" w:rsidRPr="009D3DF5">
        <w:rPr>
          <w:sz w:val="24"/>
          <w:szCs w:val="24"/>
        </w:rPr>
        <w:t>+7 (8352) 56</w:t>
      </w:r>
      <w:r w:rsidR="009D3DF5">
        <w:rPr>
          <w:sz w:val="24"/>
          <w:szCs w:val="24"/>
        </w:rPr>
        <w:t>-</w:t>
      </w:r>
      <w:r w:rsidR="009D3DF5" w:rsidRPr="009D3DF5">
        <w:rPr>
          <w:sz w:val="24"/>
          <w:szCs w:val="24"/>
        </w:rPr>
        <w:t>05</w:t>
      </w:r>
      <w:r w:rsidR="009D3DF5">
        <w:rPr>
          <w:sz w:val="24"/>
          <w:szCs w:val="24"/>
        </w:rPr>
        <w:t>-</w:t>
      </w:r>
      <w:r w:rsidR="009D3DF5" w:rsidRPr="009D3DF5">
        <w:rPr>
          <w:sz w:val="24"/>
          <w:szCs w:val="24"/>
        </w:rPr>
        <w:t>38</w:t>
      </w:r>
    </w:p>
    <w:p w:rsidR="0034145E" w:rsidRDefault="00562F4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C3A06" w:rsidRDefault="00CC3A06" w:rsidP="00CC3A06">
      <w:pPr>
        <w:jc w:val="center"/>
        <w:rPr>
          <w:sz w:val="24"/>
          <w:szCs w:val="24"/>
        </w:rPr>
      </w:pPr>
    </w:p>
    <w:p w:rsidR="00CC3A06" w:rsidRDefault="00CC3A06" w:rsidP="00CC3A06">
      <w:pPr>
        <w:jc w:val="center"/>
        <w:rPr>
          <w:b/>
          <w:sz w:val="24"/>
          <w:szCs w:val="24"/>
        </w:rPr>
      </w:pPr>
      <w:r w:rsidRPr="00CC3A06">
        <w:rPr>
          <w:b/>
          <w:sz w:val="24"/>
          <w:szCs w:val="24"/>
        </w:rPr>
        <w:t>Раздел 2. Основные показатели деятельности гарантирующих поставщиков</w:t>
      </w:r>
    </w:p>
    <w:p w:rsidR="00CC3A06" w:rsidRDefault="00CC3A06" w:rsidP="00CC3A06">
      <w:pPr>
        <w:jc w:val="center"/>
        <w:rPr>
          <w:b/>
          <w:sz w:val="24"/>
          <w:szCs w:val="24"/>
        </w:rPr>
      </w:pPr>
    </w:p>
    <w:tbl>
      <w:tblPr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2620"/>
        <w:gridCol w:w="1292"/>
        <w:gridCol w:w="3315"/>
        <w:gridCol w:w="3260"/>
        <w:gridCol w:w="3686"/>
      </w:tblGrid>
      <w:tr w:rsidR="00600EFF" w:rsidRPr="00531024" w:rsidTr="00600EFF">
        <w:trPr>
          <w:trHeight w:val="624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FF" w:rsidRPr="00531024" w:rsidRDefault="00600EFF" w:rsidP="00600EFF">
            <w:pPr>
              <w:autoSpaceDE/>
              <w:autoSpaceDN/>
              <w:jc w:val="center"/>
              <w:rPr>
                <w:sz w:val="24"/>
                <w:szCs w:val="24"/>
              </w:rPr>
            </w:pPr>
            <w:bookmarkStart w:id="0" w:name="RANGE!A8:F44"/>
            <w:r w:rsidRPr="00531024">
              <w:rPr>
                <w:sz w:val="24"/>
                <w:szCs w:val="24"/>
              </w:rPr>
              <w:t xml:space="preserve">№ </w:t>
            </w:r>
            <w:r w:rsidRPr="00531024">
              <w:rPr>
                <w:sz w:val="24"/>
                <w:szCs w:val="24"/>
              </w:rPr>
              <w:br/>
              <w:t>п/п</w:t>
            </w:r>
            <w:bookmarkEnd w:id="0"/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FF" w:rsidRPr="00531024" w:rsidRDefault="00600EFF" w:rsidP="00600EF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FF" w:rsidRPr="00531024" w:rsidRDefault="00600EFF" w:rsidP="00600EF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FF" w:rsidRPr="00531024" w:rsidRDefault="00600EFF" w:rsidP="0053102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Фактические показатели за 20</w:t>
            </w:r>
            <w:r w:rsidR="00531024" w:rsidRPr="00531024">
              <w:rPr>
                <w:sz w:val="24"/>
                <w:szCs w:val="24"/>
              </w:rPr>
              <w:t>20</w:t>
            </w:r>
            <w:r w:rsidRPr="0053102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FF" w:rsidRPr="00531024" w:rsidRDefault="00600EFF" w:rsidP="0053102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Показатели, утвержденные на 202</w:t>
            </w:r>
            <w:r w:rsidR="00531024" w:rsidRPr="00531024">
              <w:rPr>
                <w:sz w:val="24"/>
                <w:szCs w:val="24"/>
              </w:rPr>
              <w:t>1</w:t>
            </w:r>
            <w:r w:rsidRPr="0053102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FF" w:rsidRPr="00531024" w:rsidRDefault="00600EFF" w:rsidP="0053102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Предложения на 202</w:t>
            </w:r>
            <w:r w:rsidR="00531024" w:rsidRPr="00531024">
              <w:rPr>
                <w:sz w:val="24"/>
                <w:szCs w:val="24"/>
              </w:rPr>
              <w:t>2</w:t>
            </w:r>
            <w:r w:rsidRPr="00531024">
              <w:rPr>
                <w:sz w:val="24"/>
                <w:szCs w:val="24"/>
              </w:rPr>
              <w:t xml:space="preserve"> год</w:t>
            </w:r>
          </w:p>
        </w:tc>
      </w:tr>
      <w:tr w:rsidR="00531024" w:rsidRPr="00531024" w:rsidTr="00F3071C">
        <w:trPr>
          <w:trHeight w:val="624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31024" w:rsidRPr="00531024" w:rsidRDefault="00531024" w:rsidP="00531024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31024" w:rsidRPr="00531024" w:rsidRDefault="00531024" w:rsidP="00531024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Объемы полезного отпуска электрической энергии - 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31024" w:rsidRPr="00531024" w:rsidRDefault="00531024" w:rsidP="00531024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31024" w:rsidRPr="00531024" w:rsidRDefault="00531024" w:rsidP="00531024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531024">
              <w:rPr>
                <w:b/>
                <w:bCs/>
                <w:sz w:val="24"/>
                <w:szCs w:val="24"/>
              </w:rPr>
              <w:t>3 210 155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31024" w:rsidRPr="00531024" w:rsidRDefault="00531024" w:rsidP="00531024">
            <w:pPr>
              <w:jc w:val="center"/>
              <w:rPr>
                <w:b/>
                <w:bCs/>
                <w:sz w:val="24"/>
                <w:szCs w:val="24"/>
              </w:rPr>
            </w:pPr>
            <w:r w:rsidRPr="00531024">
              <w:rPr>
                <w:b/>
                <w:bCs/>
                <w:sz w:val="24"/>
                <w:szCs w:val="24"/>
              </w:rPr>
              <w:t>3 226 909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31024" w:rsidRPr="00176836" w:rsidRDefault="00176836" w:rsidP="00176836">
            <w:pPr>
              <w:jc w:val="center"/>
              <w:rPr>
                <w:b/>
                <w:bCs/>
              </w:rPr>
            </w:pPr>
            <w:r w:rsidRPr="00176836">
              <w:rPr>
                <w:b/>
                <w:bCs/>
                <w:sz w:val="24"/>
                <w:szCs w:val="24"/>
              </w:rPr>
              <w:t>3 419</w:t>
            </w:r>
            <w:r w:rsidRPr="00176836">
              <w:rPr>
                <w:b/>
                <w:bCs/>
                <w:sz w:val="24"/>
                <w:szCs w:val="24"/>
              </w:rPr>
              <w:t> </w:t>
            </w:r>
            <w:r w:rsidRPr="00176836">
              <w:rPr>
                <w:b/>
                <w:bCs/>
                <w:sz w:val="24"/>
                <w:szCs w:val="24"/>
              </w:rPr>
              <w:t>224</w:t>
            </w:r>
          </w:p>
        </w:tc>
      </w:tr>
      <w:tr w:rsidR="00531024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024" w:rsidRPr="00531024" w:rsidRDefault="00531024" w:rsidP="00531024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024" w:rsidRPr="00531024" w:rsidRDefault="00531024" w:rsidP="0053102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024" w:rsidRPr="00531024" w:rsidRDefault="00531024" w:rsidP="00531024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024" w:rsidRPr="00531024" w:rsidRDefault="00531024" w:rsidP="00531024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024" w:rsidRPr="00531024" w:rsidRDefault="00531024" w:rsidP="00531024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024" w:rsidRPr="00531024" w:rsidRDefault="00531024" w:rsidP="00531024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 </w:t>
            </w:r>
          </w:p>
        </w:tc>
      </w:tr>
      <w:tr w:rsidR="00176836" w:rsidRPr="00531024" w:rsidTr="00F3071C">
        <w:trPr>
          <w:trHeight w:val="624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6836" w:rsidRPr="00531024" w:rsidRDefault="00176836" w:rsidP="0017683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населению и приравненным к нему категориям потребителей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1 041 433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991 325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76836" w:rsidRPr="00176836" w:rsidRDefault="00176836" w:rsidP="0017683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1 030 420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1.1.А.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 пределах социальной нормы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1 041 433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991 325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1 030 420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528 573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510 571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536 748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512 860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480 755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493 672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сверх социальной нормы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0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0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0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 </w:t>
            </w:r>
          </w:p>
        </w:tc>
      </w:tr>
      <w:tr w:rsidR="00176836" w:rsidRPr="00531024" w:rsidTr="00F3071C">
        <w:trPr>
          <w:trHeight w:val="156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 xml:space="preserve">население, проживающее </w:t>
            </w:r>
            <w:r w:rsidRPr="00531024">
              <w:rPr>
                <w:color w:val="000000"/>
                <w:sz w:val="24"/>
                <w:szCs w:val="24"/>
              </w:rPr>
              <w:br/>
              <w:t>в городских населенных пунктах в домах, не оборудованных в установленном порядке стационарными электроплитами и (или) электроотопительными установками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492 893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471 616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466 484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1.1.1.А.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 пределах социальной нормы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492 893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471 616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466 484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251 698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243 190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238 201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241 194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228 426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228 283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1.1.1.Б.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сверх социальной нормы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0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0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0</w:t>
            </w:r>
          </w:p>
        </w:tc>
      </w:tr>
      <w:tr w:rsidR="00176836" w:rsidRPr="00531024" w:rsidTr="00F3071C">
        <w:trPr>
          <w:trHeight w:val="156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 xml:space="preserve">население, проживающее </w:t>
            </w:r>
            <w:r w:rsidRPr="00531024">
              <w:rPr>
                <w:color w:val="000000"/>
                <w:sz w:val="24"/>
                <w:szCs w:val="24"/>
              </w:rPr>
              <w:br/>
              <w:t>в городских населенных пунктах в домах, оборудованных в установленном порядке стационарными электроплитами и (или)  электроотопительными установками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75 241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70 328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93 384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1.1.2.А.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 пределах социальной нормы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75 241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70 328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93 384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37 646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35 977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47 427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37 594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34 351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45 957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1.1.2.Б.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сверх социальной нормы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0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0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0</w:t>
            </w:r>
          </w:p>
        </w:tc>
      </w:tr>
      <w:tr w:rsidR="00176836" w:rsidRPr="00531024" w:rsidTr="00F3071C">
        <w:trPr>
          <w:trHeight w:val="624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 xml:space="preserve">население, проживающее </w:t>
            </w:r>
            <w:r w:rsidRPr="00531024">
              <w:rPr>
                <w:color w:val="000000"/>
                <w:sz w:val="24"/>
                <w:szCs w:val="24"/>
              </w:rPr>
              <w:br/>
              <w:t>в сельских населенных пунктах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443 881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422 008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442 401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1.1.3.А.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 пределах социальной нормы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443 881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422 008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442 401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224 987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217 687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236 724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218 894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204 321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205 677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1.1.3.Б.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сверх социальной нормы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0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0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0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потребители, приравненные к населению, - 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29 419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27 374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28 152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1.1.4.А.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 пределах социальной нормы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29 419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27 374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28 152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14 242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13 717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14 396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15 177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13 657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13 755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1.1.4.Б.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сверх социальной нормы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0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0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0</w:t>
            </w:r>
          </w:p>
        </w:tc>
      </w:tr>
      <w:tr w:rsidR="00176836" w:rsidRPr="00531024" w:rsidTr="00F3071C">
        <w:trPr>
          <w:trHeight w:val="1248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6836" w:rsidRPr="00531024" w:rsidRDefault="00176836" w:rsidP="0017683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потребителям, за исключением электрической энергии, поставляемой населению и приравненным к нему категориям потребителей и сетевым организациям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1 757 442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1 787 572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1 926 547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до 670 кВт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1 001 474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1 014 832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1 109 912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495 000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507 157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560 607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506 474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507 675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549 306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от 670 кВт до 10 МВт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417 345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420 083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458 415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202 406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207 692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229 554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214 939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212 391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228 861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не менее 10 МВт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338 624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352 657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358 220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180 124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183 925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179 720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158 500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168 732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178 500</w:t>
            </w:r>
          </w:p>
        </w:tc>
      </w:tr>
      <w:tr w:rsidR="00176836" w:rsidRPr="00531024" w:rsidTr="00F3071C">
        <w:trPr>
          <w:trHeight w:val="936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6836" w:rsidRPr="00531024" w:rsidRDefault="00176836" w:rsidP="0017683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сетевым организациям, приобретающим электрическую энергию в целях компенсации потерь электрической энергии в сетях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411 280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448 013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462 256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 первом полугодии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196 517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221 683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225 210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во втором полугодии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214 763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226 330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237 046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76836" w:rsidRPr="00531024" w:rsidRDefault="00176836" w:rsidP="00176836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 xml:space="preserve">Количество обслуживаемых договоров - всего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тыс. 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b/>
                <w:bCs/>
                <w:sz w:val="24"/>
                <w:szCs w:val="24"/>
              </w:rPr>
            </w:pPr>
            <w:r w:rsidRPr="00531024">
              <w:rPr>
                <w:b/>
                <w:bCs/>
                <w:sz w:val="24"/>
                <w:szCs w:val="24"/>
              </w:rPr>
              <w:t>447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b/>
                <w:bCs/>
                <w:sz w:val="24"/>
                <w:szCs w:val="24"/>
              </w:rPr>
            </w:pPr>
            <w:r w:rsidRPr="00531024">
              <w:rPr>
                <w:b/>
                <w:bCs/>
                <w:sz w:val="24"/>
                <w:szCs w:val="24"/>
              </w:rPr>
              <w:t>446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b/>
                <w:bCs/>
                <w:sz w:val="24"/>
                <w:szCs w:val="24"/>
              </w:rPr>
            </w:pPr>
            <w:r w:rsidRPr="00176836">
              <w:rPr>
                <w:b/>
                <w:bCs/>
                <w:sz w:val="24"/>
                <w:szCs w:val="24"/>
              </w:rPr>
              <w:t>493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 </w:t>
            </w:r>
          </w:p>
        </w:tc>
      </w:tr>
      <w:tr w:rsidR="00176836" w:rsidRPr="00531024" w:rsidTr="00F3071C">
        <w:trPr>
          <w:trHeight w:val="624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6836" w:rsidRPr="00531024" w:rsidRDefault="00176836" w:rsidP="0017683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с населением и приравненными к нему категориями потребителей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434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433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480</w:t>
            </w:r>
          </w:p>
        </w:tc>
      </w:tr>
      <w:tr w:rsidR="00176836" w:rsidRPr="00531024" w:rsidTr="00F3071C">
        <w:trPr>
          <w:trHeight w:val="1248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6836" w:rsidRPr="00531024" w:rsidRDefault="00176836" w:rsidP="0017683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с потребителями, за исключением электрической энергии, поставляемой населению и приравненным к нему категориям потребителей и сетевым организациям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13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менее 670 кВт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13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от 670 кВт до 10 МВт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0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не менее 10 МВт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0</w:t>
            </w:r>
          </w:p>
        </w:tc>
      </w:tr>
      <w:tr w:rsidR="00176836" w:rsidRPr="00531024" w:rsidTr="00F3071C">
        <w:trPr>
          <w:trHeight w:val="936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6836" w:rsidRPr="00531024" w:rsidRDefault="00176836" w:rsidP="0017683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с сетевыми организациями, приобретающими электрическую энергию в целях компенсации потерь электрической энергии в сетях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0</w:t>
            </w:r>
          </w:p>
        </w:tc>
      </w:tr>
      <w:tr w:rsidR="00176836" w:rsidRPr="00531024" w:rsidTr="00F3071C">
        <w:trPr>
          <w:trHeight w:val="624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76836" w:rsidRPr="00531024" w:rsidRDefault="00176836" w:rsidP="00176836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 xml:space="preserve">Количество точек учета по обслуживаемым договорам - всего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b/>
                <w:bCs/>
                <w:sz w:val="24"/>
                <w:szCs w:val="24"/>
              </w:rPr>
            </w:pPr>
            <w:r w:rsidRPr="00531024">
              <w:rPr>
                <w:b/>
                <w:bCs/>
                <w:sz w:val="24"/>
                <w:szCs w:val="24"/>
              </w:rPr>
              <w:t>489 061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b/>
                <w:bCs/>
                <w:sz w:val="24"/>
                <w:szCs w:val="24"/>
              </w:rPr>
            </w:pPr>
            <w:r w:rsidRPr="00531024">
              <w:rPr>
                <w:b/>
                <w:bCs/>
                <w:sz w:val="24"/>
                <w:szCs w:val="24"/>
              </w:rPr>
              <w:t>486 939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b/>
                <w:bCs/>
                <w:sz w:val="24"/>
                <w:szCs w:val="24"/>
              </w:rPr>
            </w:pPr>
            <w:r w:rsidRPr="00176836">
              <w:rPr>
                <w:b/>
                <w:bCs/>
                <w:sz w:val="24"/>
                <w:szCs w:val="24"/>
              </w:rPr>
              <w:t>549 238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 </w:t>
            </w:r>
          </w:p>
        </w:tc>
      </w:tr>
      <w:tr w:rsidR="00176836" w:rsidRPr="00531024" w:rsidTr="00F3071C">
        <w:trPr>
          <w:trHeight w:val="84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6836" w:rsidRPr="00531024" w:rsidRDefault="00176836" w:rsidP="0017683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по населению и приравненными к нему категориями потребителей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444 318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442 559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503 529</w:t>
            </w:r>
          </w:p>
        </w:tc>
      </w:tr>
      <w:tr w:rsidR="00176836" w:rsidRPr="00531024" w:rsidTr="00F3071C">
        <w:trPr>
          <w:trHeight w:val="1248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6836" w:rsidRPr="00531024" w:rsidRDefault="00176836" w:rsidP="0017683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по потребителям, за исключением электрической энергии, поставляемой населению и приравненным к нему категориям потребителей и сетевым организациям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44 743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44 380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45 709</w:t>
            </w:r>
          </w:p>
        </w:tc>
      </w:tr>
      <w:tr w:rsidR="00176836" w:rsidRPr="00531024" w:rsidTr="00F3071C">
        <w:trPr>
          <w:trHeight w:val="40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менее 670 кВт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44 308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43 941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45 269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от 670 кВт до 10 МВт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389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395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389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не менее 10 МВт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51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76836" w:rsidRPr="00531024" w:rsidRDefault="00176836" w:rsidP="00176836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Количество точек подключения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b/>
                <w:bCs/>
                <w:sz w:val="24"/>
                <w:szCs w:val="24"/>
              </w:rPr>
            </w:pPr>
            <w:r w:rsidRPr="00531024">
              <w:rPr>
                <w:b/>
                <w:bCs/>
                <w:sz w:val="24"/>
                <w:szCs w:val="24"/>
              </w:rPr>
              <w:t>490 633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b/>
                <w:bCs/>
                <w:sz w:val="24"/>
                <w:szCs w:val="24"/>
              </w:rPr>
            </w:pPr>
            <w:r w:rsidRPr="00531024">
              <w:rPr>
                <w:b/>
                <w:bCs/>
                <w:sz w:val="24"/>
                <w:szCs w:val="24"/>
              </w:rPr>
              <w:t>488 517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b/>
                <w:bCs/>
                <w:sz w:val="24"/>
                <w:szCs w:val="24"/>
              </w:rPr>
            </w:pPr>
            <w:r w:rsidRPr="00176836">
              <w:rPr>
                <w:b/>
                <w:bCs/>
                <w:sz w:val="24"/>
                <w:szCs w:val="24"/>
              </w:rPr>
              <w:t>550 917</w:t>
            </w:r>
          </w:p>
        </w:tc>
      </w:tr>
      <w:tr w:rsidR="00176836" w:rsidRPr="00531024" w:rsidTr="00F3071C">
        <w:trPr>
          <w:trHeight w:val="624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76836" w:rsidRPr="00531024" w:rsidRDefault="00176836" w:rsidP="00176836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Необходимая валовая выручка гарантирующего поставщика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b/>
                <w:bCs/>
                <w:sz w:val="24"/>
                <w:szCs w:val="24"/>
              </w:rPr>
            </w:pPr>
            <w:r w:rsidRPr="00531024">
              <w:rPr>
                <w:b/>
                <w:bCs/>
                <w:sz w:val="24"/>
                <w:szCs w:val="24"/>
              </w:rPr>
              <w:t>1 172 717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b/>
                <w:bCs/>
                <w:sz w:val="24"/>
                <w:szCs w:val="24"/>
              </w:rPr>
            </w:pPr>
            <w:r w:rsidRPr="00531024">
              <w:rPr>
                <w:b/>
                <w:bCs/>
                <w:sz w:val="24"/>
                <w:szCs w:val="24"/>
              </w:rPr>
              <w:t>1 377 886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b/>
                <w:bCs/>
                <w:sz w:val="24"/>
                <w:szCs w:val="24"/>
              </w:rPr>
            </w:pPr>
            <w:r w:rsidRPr="00176836">
              <w:rPr>
                <w:b/>
                <w:bCs/>
                <w:sz w:val="24"/>
                <w:szCs w:val="24"/>
              </w:rPr>
              <w:t>1 754 521</w:t>
            </w:r>
          </w:p>
        </w:tc>
      </w:tr>
      <w:tr w:rsidR="00176836" w:rsidRPr="00531024" w:rsidTr="00F3071C">
        <w:trPr>
          <w:trHeight w:val="936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76836" w:rsidRPr="00531024" w:rsidRDefault="00176836" w:rsidP="00176836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Показатели численности персонала и фонда оплаты труда по регулируемым видам деятельности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:rsidR="00176836" w:rsidRPr="00531024" w:rsidRDefault="00176836" w:rsidP="00176836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:rsidR="00176836" w:rsidRPr="00531024" w:rsidRDefault="00176836" w:rsidP="0017683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:rsidR="00176836" w:rsidRPr="00531024" w:rsidRDefault="00176836" w:rsidP="0017683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176836" w:rsidRPr="00176836" w:rsidRDefault="00176836" w:rsidP="0017683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7683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6.1.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Среднесписочная численность персонала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370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413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421</w:t>
            </w:r>
          </w:p>
        </w:tc>
      </w:tr>
      <w:tr w:rsidR="00176836" w:rsidRPr="00531024" w:rsidTr="00F3071C">
        <w:trPr>
          <w:trHeight w:val="624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6.2.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Среднемесячная заработная плата на одного работника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рублей на человека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50</w:t>
            </w:r>
          </w:p>
        </w:tc>
      </w:tr>
      <w:tr w:rsidR="00176836" w:rsidRPr="00531024" w:rsidTr="00F3071C">
        <w:trPr>
          <w:trHeight w:val="187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6.3.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Реквизиты отраслевого тарифного соглашения (дата утверждения, срок действия)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Отраслевое тарифное соглашение в электроэнергетике Российской Федерации на 2019-2021 годы, утвержденное 21.12.2017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836" w:rsidRPr="00531024" w:rsidRDefault="00176836" w:rsidP="00176836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Отраслевое тарифное соглашение в электроэнергетике Российской Федерации на 2019-2021 годы, утвержденное 21.12.2017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836" w:rsidRPr="00176836" w:rsidRDefault="00176836" w:rsidP="00176836">
            <w:pPr>
              <w:jc w:val="center"/>
              <w:rPr>
                <w:sz w:val="24"/>
                <w:szCs w:val="24"/>
              </w:rPr>
            </w:pPr>
            <w:r w:rsidRPr="00176836">
              <w:rPr>
                <w:sz w:val="24"/>
                <w:szCs w:val="24"/>
              </w:rPr>
              <w:t>Отраслевое тарифное соглашение в электроэнергетике Российской Федерации на 2019-2021 годы, утвержденное 21.12.2018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76836" w:rsidRPr="00531024" w:rsidRDefault="00176836" w:rsidP="00176836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Проценты по обслуживанию кредитов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b/>
                <w:bCs/>
                <w:sz w:val="24"/>
                <w:szCs w:val="24"/>
              </w:rPr>
            </w:pPr>
            <w:r w:rsidRPr="00531024">
              <w:rPr>
                <w:b/>
                <w:bCs/>
                <w:sz w:val="24"/>
                <w:szCs w:val="24"/>
              </w:rPr>
              <w:t>88 443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b/>
                <w:bCs/>
                <w:sz w:val="24"/>
                <w:szCs w:val="24"/>
              </w:rPr>
            </w:pPr>
            <w:r w:rsidRPr="00531024">
              <w:rPr>
                <w:b/>
                <w:bCs/>
                <w:sz w:val="24"/>
                <w:szCs w:val="24"/>
              </w:rPr>
              <w:t>113 472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b/>
                <w:bCs/>
                <w:sz w:val="24"/>
                <w:szCs w:val="24"/>
              </w:rPr>
            </w:pPr>
            <w:r w:rsidRPr="00176836">
              <w:rPr>
                <w:b/>
                <w:bCs/>
                <w:sz w:val="24"/>
                <w:szCs w:val="24"/>
              </w:rPr>
              <w:t>121 143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76836" w:rsidRPr="00531024" w:rsidRDefault="00176836" w:rsidP="00176836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Резерв по сомнительным долгам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b/>
                <w:bCs/>
                <w:sz w:val="24"/>
                <w:szCs w:val="24"/>
              </w:rPr>
            </w:pPr>
            <w:r w:rsidRPr="00531024">
              <w:rPr>
                <w:b/>
                <w:bCs/>
                <w:sz w:val="24"/>
                <w:szCs w:val="24"/>
              </w:rPr>
              <w:t>475 889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b/>
                <w:bCs/>
                <w:sz w:val="24"/>
                <w:szCs w:val="24"/>
              </w:rPr>
            </w:pPr>
            <w:r w:rsidRPr="00531024">
              <w:rPr>
                <w:b/>
                <w:bCs/>
                <w:sz w:val="24"/>
                <w:szCs w:val="24"/>
              </w:rPr>
              <w:t>221 876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b/>
                <w:bCs/>
                <w:sz w:val="24"/>
                <w:szCs w:val="24"/>
              </w:rPr>
            </w:pPr>
            <w:r w:rsidRPr="00176836">
              <w:rPr>
                <w:b/>
                <w:bCs/>
                <w:sz w:val="24"/>
                <w:szCs w:val="24"/>
              </w:rPr>
              <w:t>249 938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76836" w:rsidRPr="00531024" w:rsidRDefault="00176836" w:rsidP="00176836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Необходимые расходы из прибыли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b/>
                <w:bCs/>
                <w:sz w:val="24"/>
                <w:szCs w:val="24"/>
              </w:rPr>
            </w:pPr>
            <w:r w:rsidRPr="00531024">
              <w:rPr>
                <w:b/>
                <w:bCs/>
                <w:sz w:val="24"/>
                <w:szCs w:val="24"/>
              </w:rPr>
              <w:t>174 373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76836" w:rsidRPr="003624A6" w:rsidRDefault="00176836" w:rsidP="00176836">
            <w:pPr>
              <w:jc w:val="center"/>
              <w:rPr>
                <w:b/>
                <w:bCs/>
                <w:sz w:val="24"/>
                <w:szCs w:val="24"/>
              </w:rPr>
            </w:pPr>
            <w:r w:rsidRPr="003624A6">
              <w:rPr>
                <w:b/>
                <w:bCs/>
                <w:sz w:val="24"/>
                <w:szCs w:val="24"/>
              </w:rPr>
              <w:t>151 965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b/>
                <w:bCs/>
                <w:sz w:val="24"/>
                <w:szCs w:val="24"/>
              </w:rPr>
            </w:pPr>
            <w:r w:rsidRPr="00176836">
              <w:rPr>
                <w:b/>
                <w:bCs/>
                <w:sz w:val="24"/>
                <w:szCs w:val="24"/>
              </w:rPr>
              <w:t>148 836</w:t>
            </w:r>
          </w:p>
        </w:tc>
      </w:tr>
      <w:tr w:rsidR="00176836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76836" w:rsidRPr="00531024" w:rsidRDefault="00176836" w:rsidP="00176836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Чистая прибыль (убыток)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b/>
                <w:bCs/>
                <w:sz w:val="24"/>
                <w:szCs w:val="24"/>
              </w:rPr>
            </w:pPr>
            <w:r w:rsidRPr="00531024">
              <w:rPr>
                <w:b/>
                <w:bCs/>
                <w:sz w:val="24"/>
                <w:szCs w:val="24"/>
              </w:rPr>
              <w:t>14 538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76836" w:rsidRPr="003624A6" w:rsidRDefault="00176836" w:rsidP="00176836">
            <w:pPr>
              <w:jc w:val="center"/>
              <w:rPr>
                <w:b/>
                <w:bCs/>
                <w:sz w:val="24"/>
                <w:szCs w:val="24"/>
              </w:rPr>
            </w:pPr>
            <w:r w:rsidRPr="003624A6">
              <w:rPr>
                <w:b/>
                <w:bCs/>
                <w:sz w:val="24"/>
                <w:szCs w:val="24"/>
              </w:rPr>
              <w:t>5 004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b/>
                <w:bCs/>
                <w:sz w:val="24"/>
                <w:szCs w:val="24"/>
              </w:rPr>
            </w:pPr>
            <w:r w:rsidRPr="00176836">
              <w:rPr>
                <w:b/>
                <w:bCs/>
                <w:sz w:val="24"/>
                <w:szCs w:val="24"/>
              </w:rPr>
              <w:t>7 151</w:t>
            </w:r>
          </w:p>
        </w:tc>
      </w:tr>
      <w:tr w:rsidR="00176836" w:rsidRPr="00531024" w:rsidTr="00F3071C">
        <w:trPr>
          <w:trHeight w:val="624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76836" w:rsidRPr="00531024" w:rsidRDefault="00176836" w:rsidP="00176836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Рентабельность продаж (величина прибыли от продаж в каждом рубле выручки)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76836" w:rsidRPr="00531024" w:rsidRDefault="00176836" w:rsidP="00176836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76836" w:rsidRPr="00531024" w:rsidRDefault="00176836" w:rsidP="00176836">
            <w:pPr>
              <w:jc w:val="center"/>
              <w:rPr>
                <w:b/>
                <w:bCs/>
                <w:sz w:val="24"/>
                <w:szCs w:val="24"/>
              </w:rPr>
            </w:pPr>
            <w:r w:rsidRPr="00531024">
              <w:rPr>
                <w:b/>
                <w:bCs/>
                <w:sz w:val="24"/>
                <w:szCs w:val="24"/>
              </w:rPr>
              <w:t>4,90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76836" w:rsidRPr="003624A6" w:rsidRDefault="00176836" w:rsidP="00176836">
            <w:pPr>
              <w:jc w:val="center"/>
              <w:rPr>
                <w:b/>
                <w:bCs/>
                <w:sz w:val="24"/>
                <w:szCs w:val="24"/>
              </w:rPr>
            </w:pPr>
            <w:r w:rsidRPr="003624A6">
              <w:rPr>
                <w:b/>
                <w:bCs/>
                <w:sz w:val="24"/>
                <w:szCs w:val="24"/>
              </w:rPr>
              <w:t>0,36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b/>
                <w:bCs/>
                <w:sz w:val="24"/>
                <w:szCs w:val="24"/>
              </w:rPr>
            </w:pPr>
            <w:r w:rsidRPr="00176836">
              <w:rPr>
                <w:b/>
                <w:bCs/>
                <w:sz w:val="24"/>
                <w:szCs w:val="24"/>
              </w:rPr>
              <w:t>0,41</w:t>
            </w:r>
          </w:p>
        </w:tc>
      </w:tr>
      <w:tr w:rsidR="00531024" w:rsidRPr="00531024" w:rsidTr="00600EFF">
        <w:trPr>
          <w:trHeight w:val="819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31024" w:rsidRPr="00531024" w:rsidRDefault="00531024" w:rsidP="00531024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31024" w:rsidRPr="00531024" w:rsidRDefault="00531024" w:rsidP="00531024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Реквизиты инвестиционной программы (кем утверждена, дата утверждения, номер приказа или решения, электронный адрес размещения)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31024" w:rsidRPr="00531024" w:rsidRDefault="00531024" w:rsidP="00531024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31024" w:rsidRPr="00531024" w:rsidRDefault="00531024" w:rsidP="00531024">
            <w:pPr>
              <w:jc w:val="center"/>
              <w:rPr>
                <w:b/>
                <w:bCs/>
                <w:sz w:val="24"/>
                <w:szCs w:val="24"/>
              </w:rPr>
            </w:pPr>
            <w:r w:rsidRPr="00531024">
              <w:rPr>
                <w:b/>
                <w:bCs/>
                <w:sz w:val="24"/>
                <w:szCs w:val="24"/>
              </w:rPr>
              <w:t>Приказ Министерства промышленности и энергетики Чувашской Республики от 30.10.2020 № 02-03/123 "Об утверждении инвестиционной программы акционерного общества "Чувашская энергосбытовая компания" на 2021-2025 годы и изменений, вносимых в инвестиционную программу акционерного общества "Чувашская энергосбытовая компания" на 2020-2024 годы"</w:t>
            </w:r>
            <w:r w:rsidRPr="00531024">
              <w:rPr>
                <w:b/>
                <w:bCs/>
                <w:sz w:val="24"/>
                <w:szCs w:val="24"/>
              </w:rPr>
              <w:br/>
              <w:t>http://minprom.cap.ru/action/elektroenergetika-i-energosberezhenie/1234/2020-god/rassmotrenie-investicionnih-programm-subjektov-ele/ao-chuvashskaya-energosbitovaya-kompaniya/prikaz-ob-utverzhdenii-investicionnoj-programmi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31024" w:rsidRPr="00531024" w:rsidRDefault="00531024" w:rsidP="00531024">
            <w:pPr>
              <w:jc w:val="center"/>
              <w:rPr>
                <w:b/>
                <w:bCs/>
                <w:sz w:val="24"/>
                <w:szCs w:val="24"/>
              </w:rPr>
            </w:pPr>
            <w:r w:rsidRPr="00531024">
              <w:rPr>
                <w:b/>
                <w:bCs/>
                <w:sz w:val="24"/>
                <w:szCs w:val="24"/>
              </w:rPr>
              <w:t>Приказ Министерства промышленности и энергетики Чувашской Республики от 30.10.2020 № 02-03/123 "Об утверждении инвестиционной программы акционерного общества "Чувашская энергосбытовая компания" на 2021-2025 годы и изменений, вносимых в инвестиционную программу акционерного общества "Чувашская энергосбытовая компания" на 2020-2024 годы"</w:t>
            </w:r>
            <w:r w:rsidRPr="00531024">
              <w:rPr>
                <w:b/>
                <w:bCs/>
                <w:sz w:val="24"/>
                <w:szCs w:val="24"/>
              </w:rPr>
              <w:br/>
              <w:t>http://minprom.cap.ru/action/elektroenergetika-i-energosberezhenie/1234/2020-god/rassmotrenie-investicionnih-programm-subjektov-ele/ao-chuvashskaya-energosbitovaya-kompaniya/prikaz-ob-utverzhdenii-investicionnoj-programmi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6836" w:rsidRPr="00176836" w:rsidRDefault="00176836" w:rsidP="00176836">
            <w:pPr>
              <w:jc w:val="center"/>
              <w:rPr>
                <w:b/>
                <w:bCs/>
                <w:sz w:val="24"/>
                <w:szCs w:val="24"/>
              </w:rPr>
            </w:pPr>
            <w:r w:rsidRPr="00176836">
              <w:rPr>
                <w:b/>
                <w:bCs/>
                <w:sz w:val="24"/>
                <w:szCs w:val="24"/>
              </w:rPr>
              <w:t>Приказ Министерства промышленности и энергетики Чувашской Республики от 05.10.2021 № 02-03/107 Об утверждении инвестиционной программы акционерного общества «Чувашская энергосбытовая компания» на 2022-2026 годы и изменений, вносимых в инвестиционную программу акционерного общества «Чувашская энергосбытовая компания» на 2021-2025 годы" с изменениями от 08.11.2021 №02-03/124</w:t>
            </w:r>
          </w:p>
          <w:p w:rsidR="00531024" w:rsidRPr="00531024" w:rsidRDefault="00176836" w:rsidP="00176836">
            <w:pPr>
              <w:jc w:val="center"/>
              <w:rPr>
                <w:b/>
                <w:bCs/>
                <w:sz w:val="24"/>
                <w:szCs w:val="24"/>
              </w:rPr>
            </w:pPr>
            <w:r w:rsidRPr="00176836">
              <w:rPr>
                <w:b/>
                <w:bCs/>
                <w:sz w:val="24"/>
                <w:szCs w:val="24"/>
              </w:rPr>
              <w:t>https://minprom.cap.ru/action/elektroenergetika-i-energosberezhenie/1234/2021/rassmotrenie-investicionnih-programm-subjektov-ele/ao-chuvashskaya-energosbitovaya-kompaniya/prikaz-ob-utverzhdenii-investicionnoj-programmi-ao</w:t>
            </w:r>
          </w:p>
        </w:tc>
      </w:tr>
    </w:tbl>
    <w:p w:rsidR="00CC3A06" w:rsidRPr="00CC3A06" w:rsidRDefault="00CC3A06" w:rsidP="00CC3A06">
      <w:pPr>
        <w:jc w:val="center"/>
        <w:rPr>
          <w:b/>
          <w:sz w:val="24"/>
          <w:szCs w:val="24"/>
        </w:rPr>
      </w:pPr>
    </w:p>
    <w:p w:rsidR="00CC3A06" w:rsidRDefault="00CC3A06" w:rsidP="00CC3A06">
      <w:pPr>
        <w:jc w:val="right"/>
        <w:rPr>
          <w:sz w:val="24"/>
          <w:szCs w:val="24"/>
        </w:rPr>
      </w:pPr>
    </w:p>
    <w:p w:rsidR="00CC3A06" w:rsidRPr="00CC3A06" w:rsidRDefault="00CC3A06" w:rsidP="00CC3A06">
      <w:pPr>
        <w:jc w:val="right"/>
        <w:rPr>
          <w:sz w:val="24"/>
          <w:szCs w:val="24"/>
        </w:rPr>
      </w:pPr>
    </w:p>
    <w:p w:rsidR="00CC3A06" w:rsidRDefault="00CC3A06">
      <w:bookmarkStart w:id="1" w:name="RANGE!A1:I46"/>
      <w:bookmarkEnd w:id="1"/>
      <w:r>
        <w:br w:type="page"/>
      </w:r>
    </w:p>
    <w:tbl>
      <w:tblPr>
        <w:tblW w:w="13816" w:type="dxa"/>
        <w:tblInd w:w="93" w:type="dxa"/>
        <w:tblLook w:val="04A0" w:firstRow="1" w:lastRow="0" w:firstColumn="1" w:lastColumn="0" w:noHBand="0" w:noVBand="1"/>
      </w:tblPr>
      <w:tblGrid>
        <w:gridCol w:w="823"/>
        <w:gridCol w:w="4734"/>
        <w:gridCol w:w="1785"/>
        <w:gridCol w:w="1079"/>
        <w:gridCol w:w="1079"/>
        <w:gridCol w:w="1079"/>
        <w:gridCol w:w="1079"/>
        <w:gridCol w:w="1079"/>
        <w:gridCol w:w="1079"/>
      </w:tblGrid>
      <w:tr w:rsidR="0034145E" w:rsidRPr="0034145E" w:rsidTr="0034145E">
        <w:trPr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34145E" w:rsidRPr="0034145E" w:rsidTr="0034145E">
        <w:trPr>
          <w:trHeight w:val="330"/>
        </w:trPr>
        <w:tc>
          <w:tcPr>
            <w:tcW w:w="138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jc w:val="center"/>
              <w:rPr>
                <w:b/>
                <w:bCs/>
                <w:sz w:val="26"/>
                <w:szCs w:val="26"/>
              </w:rPr>
            </w:pPr>
            <w:r w:rsidRPr="0034145E">
              <w:rPr>
                <w:b/>
                <w:bCs/>
                <w:sz w:val="26"/>
                <w:szCs w:val="26"/>
              </w:rPr>
              <w:t>Раздел 3. Цены (тарифы) по регулируемым видам деятельности организации</w:t>
            </w:r>
          </w:p>
        </w:tc>
      </w:tr>
      <w:tr w:rsidR="0034145E" w:rsidRPr="0034145E" w:rsidTr="0034145E">
        <w:trPr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34145E" w:rsidRPr="0034145E" w:rsidTr="0034145E">
        <w:trPr>
          <w:trHeight w:val="1215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bookmarkStart w:id="2" w:name="RANGE!A8:F45"/>
            <w:r w:rsidRPr="008F3BA1">
              <w:rPr>
                <w:color w:val="000000"/>
                <w:sz w:val="24"/>
                <w:szCs w:val="24"/>
              </w:rPr>
              <w:t xml:space="preserve">№ </w:t>
            </w:r>
            <w:r w:rsidRPr="008F3BA1">
              <w:rPr>
                <w:color w:val="000000"/>
                <w:sz w:val="24"/>
                <w:szCs w:val="24"/>
              </w:rPr>
              <w:br/>
              <w:t>п/п</w:t>
            </w:r>
            <w:bookmarkEnd w:id="2"/>
          </w:p>
        </w:tc>
        <w:tc>
          <w:tcPr>
            <w:tcW w:w="4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Единица изменения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8F3BA1" w:rsidRDefault="0034145E" w:rsidP="00245B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Фактические показатели за</w:t>
            </w:r>
            <w:r w:rsidR="0074351A" w:rsidRPr="008F3BA1">
              <w:rPr>
                <w:color w:val="000000"/>
                <w:sz w:val="24"/>
                <w:szCs w:val="24"/>
              </w:rPr>
              <w:t xml:space="preserve"> 20</w:t>
            </w:r>
            <w:r w:rsidR="00245B00" w:rsidRPr="008F3BA1">
              <w:rPr>
                <w:color w:val="000000"/>
                <w:sz w:val="24"/>
                <w:szCs w:val="24"/>
              </w:rPr>
              <w:t>20</w:t>
            </w:r>
            <w:r w:rsidRPr="008F3BA1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8F3BA1" w:rsidRDefault="0034145E" w:rsidP="00245B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 xml:space="preserve">Показатели, утвержденные на </w:t>
            </w:r>
            <w:r w:rsidR="0074351A" w:rsidRPr="008F3BA1">
              <w:rPr>
                <w:color w:val="000000"/>
                <w:sz w:val="24"/>
                <w:szCs w:val="24"/>
              </w:rPr>
              <w:t>20</w:t>
            </w:r>
            <w:r w:rsidR="00D514CA" w:rsidRPr="008F3BA1">
              <w:rPr>
                <w:color w:val="000000"/>
                <w:sz w:val="24"/>
                <w:szCs w:val="24"/>
              </w:rPr>
              <w:t>2</w:t>
            </w:r>
            <w:r w:rsidR="00245B00" w:rsidRPr="008F3BA1">
              <w:rPr>
                <w:color w:val="000000"/>
                <w:sz w:val="24"/>
                <w:szCs w:val="24"/>
              </w:rPr>
              <w:t>1</w:t>
            </w:r>
            <w:r w:rsidR="0074351A" w:rsidRPr="008F3BA1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8F3BA1" w:rsidRDefault="0034145E" w:rsidP="00245B00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 xml:space="preserve">Предложения на </w:t>
            </w:r>
            <w:r w:rsidR="0074351A" w:rsidRPr="008F3BA1">
              <w:rPr>
                <w:color w:val="000000"/>
                <w:sz w:val="24"/>
                <w:szCs w:val="24"/>
              </w:rPr>
              <w:t>20</w:t>
            </w:r>
            <w:r w:rsidR="000063A7" w:rsidRPr="008F3BA1">
              <w:rPr>
                <w:color w:val="000000"/>
                <w:sz w:val="24"/>
                <w:szCs w:val="24"/>
              </w:rPr>
              <w:t>2</w:t>
            </w:r>
            <w:r w:rsidR="00245B00" w:rsidRPr="008F3BA1">
              <w:rPr>
                <w:color w:val="000000"/>
                <w:sz w:val="24"/>
                <w:szCs w:val="24"/>
              </w:rPr>
              <w:t xml:space="preserve">2 </w:t>
            </w:r>
            <w:r w:rsidR="0074351A" w:rsidRPr="008F3BA1">
              <w:rPr>
                <w:color w:val="000000"/>
                <w:sz w:val="24"/>
                <w:szCs w:val="24"/>
              </w:rPr>
              <w:t>год</w:t>
            </w:r>
          </w:p>
        </w:tc>
      </w:tr>
      <w:tr w:rsidR="0034145E" w:rsidRPr="0034145E" w:rsidTr="0034145E">
        <w:trPr>
          <w:trHeight w:val="60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5E" w:rsidRPr="008F3BA1" w:rsidRDefault="0034145E" w:rsidP="0034145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4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5E" w:rsidRPr="008F3BA1" w:rsidRDefault="0034145E" w:rsidP="0034145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5E" w:rsidRPr="008F3BA1" w:rsidRDefault="0034145E" w:rsidP="0034145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1-е полу-годие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2-е полу-годие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1-е полу-годие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2-е полу-годие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1-е полу-годие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2-е полу-годие</w:t>
            </w:r>
          </w:p>
        </w:tc>
      </w:tr>
      <w:tr w:rsidR="0034145E" w:rsidRPr="0034145E" w:rsidTr="00E725E9">
        <w:trPr>
          <w:trHeight w:val="522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8F3BA1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4145E" w:rsidRPr="008F3BA1" w:rsidRDefault="0034145E" w:rsidP="0034145E">
            <w:pPr>
              <w:autoSpaceDE/>
              <w:autoSpaceDN/>
              <w:rPr>
                <w:b/>
                <w:color w:val="000000"/>
                <w:sz w:val="24"/>
                <w:szCs w:val="24"/>
              </w:rPr>
            </w:pPr>
            <w:r w:rsidRPr="008F3BA1">
              <w:rPr>
                <w:b/>
                <w:color w:val="000000"/>
                <w:sz w:val="24"/>
                <w:szCs w:val="24"/>
              </w:rPr>
              <w:t>Для гарантирующих поставщиков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76836" w:rsidRPr="0034145E" w:rsidTr="00450F5B">
        <w:trPr>
          <w:trHeight w:val="108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8F3BA1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8F3BA1" w:rsidRDefault="00176836" w:rsidP="0017683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величина сбытовой надбавки для тарифной группы потребителей "население" и приравненных к нему категорий потребителей, без НДС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36" w:rsidRPr="008F3BA1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руб./МВт·ч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176836">
              <w:rPr>
                <w:color w:val="000000"/>
                <w:sz w:val="24"/>
                <w:szCs w:val="24"/>
              </w:rPr>
              <w:t>318,76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color w:val="000000"/>
                <w:sz w:val="24"/>
                <w:szCs w:val="24"/>
              </w:rPr>
            </w:pPr>
            <w:r w:rsidRPr="00176836">
              <w:rPr>
                <w:color w:val="000000"/>
                <w:sz w:val="24"/>
                <w:szCs w:val="24"/>
              </w:rPr>
              <w:t>409,03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color w:val="000000"/>
                <w:sz w:val="24"/>
                <w:szCs w:val="24"/>
              </w:rPr>
            </w:pPr>
            <w:r w:rsidRPr="00176836">
              <w:rPr>
                <w:color w:val="000000"/>
                <w:sz w:val="24"/>
                <w:szCs w:val="24"/>
              </w:rPr>
              <w:t>409,03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color w:val="000000"/>
                <w:sz w:val="24"/>
                <w:szCs w:val="24"/>
              </w:rPr>
            </w:pPr>
            <w:r w:rsidRPr="00176836">
              <w:rPr>
                <w:color w:val="000000"/>
                <w:sz w:val="24"/>
                <w:szCs w:val="24"/>
              </w:rPr>
              <w:t>635,97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color w:val="000000"/>
                <w:sz w:val="24"/>
                <w:szCs w:val="24"/>
              </w:rPr>
            </w:pPr>
            <w:r w:rsidRPr="00176836">
              <w:rPr>
                <w:color w:val="000000"/>
                <w:sz w:val="24"/>
                <w:szCs w:val="24"/>
              </w:rPr>
              <w:t>617,69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color w:val="000000"/>
                <w:sz w:val="24"/>
                <w:szCs w:val="24"/>
              </w:rPr>
            </w:pPr>
            <w:r w:rsidRPr="00176836">
              <w:rPr>
                <w:color w:val="000000"/>
                <w:sz w:val="24"/>
                <w:szCs w:val="24"/>
              </w:rPr>
              <w:t>617,69</w:t>
            </w:r>
          </w:p>
        </w:tc>
      </w:tr>
      <w:tr w:rsidR="00176836" w:rsidRPr="0034145E" w:rsidTr="00450F5B">
        <w:trPr>
          <w:trHeight w:val="1335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8F3BA1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8F3BA1" w:rsidRDefault="00176836" w:rsidP="0017683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величина сбытовой надбавки для тарифной группы потребителей "сетевые организации, покупающие электрическую энергию для компенсации потерь электрической энергии", без НДС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36" w:rsidRPr="008F3BA1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руб./МВт·ч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color w:val="000000"/>
                <w:sz w:val="24"/>
                <w:szCs w:val="24"/>
              </w:rPr>
            </w:pPr>
            <w:r w:rsidRPr="00176836">
              <w:rPr>
                <w:color w:val="000000"/>
                <w:sz w:val="24"/>
                <w:szCs w:val="24"/>
              </w:rPr>
              <w:t>154,14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color w:val="000000"/>
                <w:sz w:val="24"/>
                <w:szCs w:val="24"/>
              </w:rPr>
            </w:pPr>
            <w:r w:rsidRPr="00176836">
              <w:rPr>
                <w:color w:val="000000"/>
                <w:sz w:val="24"/>
                <w:szCs w:val="24"/>
              </w:rPr>
              <w:t>314,56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color w:val="000000"/>
                <w:sz w:val="24"/>
                <w:szCs w:val="24"/>
              </w:rPr>
            </w:pPr>
            <w:r w:rsidRPr="00176836">
              <w:rPr>
                <w:color w:val="000000"/>
                <w:sz w:val="24"/>
                <w:szCs w:val="24"/>
              </w:rPr>
              <w:t>314,56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color w:val="000000"/>
                <w:sz w:val="24"/>
                <w:szCs w:val="24"/>
              </w:rPr>
            </w:pPr>
            <w:r w:rsidRPr="00176836">
              <w:rPr>
                <w:color w:val="000000"/>
                <w:sz w:val="24"/>
                <w:szCs w:val="24"/>
              </w:rPr>
              <w:t>349,78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color w:val="000000"/>
                <w:sz w:val="24"/>
                <w:szCs w:val="24"/>
              </w:rPr>
            </w:pPr>
            <w:r w:rsidRPr="00176836">
              <w:rPr>
                <w:color w:val="000000"/>
                <w:sz w:val="24"/>
                <w:szCs w:val="24"/>
              </w:rPr>
              <w:t>349,78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color w:val="000000"/>
                <w:sz w:val="24"/>
                <w:szCs w:val="24"/>
              </w:rPr>
            </w:pPr>
            <w:r w:rsidRPr="00176836">
              <w:rPr>
                <w:color w:val="000000"/>
                <w:sz w:val="24"/>
                <w:szCs w:val="24"/>
              </w:rPr>
              <w:t>742,42</w:t>
            </w:r>
          </w:p>
        </w:tc>
      </w:tr>
      <w:tr w:rsidR="000063A7" w:rsidRPr="0034145E" w:rsidTr="008047F1">
        <w:trPr>
          <w:trHeight w:val="54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3A7" w:rsidRPr="008F3BA1" w:rsidRDefault="000063A7" w:rsidP="000063A7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3.3.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3A7" w:rsidRPr="008F3BA1" w:rsidRDefault="000063A7" w:rsidP="000063A7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величина сбытовой надбавки для прочих потребителей</w:t>
            </w:r>
            <w:r w:rsidR="00573A87" w:rsidRPr="008F3BA1">
              <w:rPr>
                <w:color w:val="000000"/>
                <w:sz w:val="24"/>
                <w:szCs w:val="24"/>
              </w:rPr>
              <w:t>, без НДС</w:t>
            </w:r>
            <w:r w:rsidRPr="008F3BA1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3A7" w:rsidRPr="008F3BA1" w:rsidRDefault="000063A7" w:rsidP="000063A7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3A7" w:rsidRPr="00176836" w:rsidRDefault="000063A7" w:rsidP="000063A7">
            <w:pPr>
              <w:autoSpaceDE/>
              <w:autoSpaceDN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176836" w:rsidRPr="0034145E" w:rsidTr="008047F1">
        <w:trPr>
          <w:trHeight w:val="54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8F3BA1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8F3BA1" w:rsidRDefault="00176836" w:rsidP="00176836">
            <w:pPr>
              <w:ind w:firstLineChars="200" w:firstLine="480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менее 670 кВт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8F3BA1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руб./МВт·ч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176836">
              <w:rPr>
                <w:color w:val="000000"/>
                <w:sz w:val="24"/>
                <w:szCs w:val="24"/>
              </w:rPr>
              <w:t>378,56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color w:val="000000"/>
                <w:sz w:val="24"/>
                <w:szCs w:val="24"/>
              </w:rPr>
            </w:pPr>
            <w:r w:rsidRPr="00176836">
              <w:rPr>
                <w:color w:val="000000"/>
                <w:sz w:val="24"/>
                <w:szCs w:val="24"/>
              </w:rPr>
              <w:t>632,87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color w:val="000000"/>
                <w:sz w:val="24"/>
                <w:szCs w:val="24"/>
              </w:rPr>
            </w:pPr>
            <w:r w:rsidRPr="00176836">
              <w:rPr>
                <w:color w:val="000000"/>
                <w:sz w:val="24"/>
                <w:szCs w:val="24"/>
              </w:rPr>
              <w:t>553,05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color w:val="000000"/>
                <w:sz w:val="24"/>
                <w:szCs w:val="24"/>
              </w:rPr>
            </w:pPr>
            <w:r w:rsidRPr="00176836">
              <w:rPr>
                <w:color w:val="000000"/>
                <w:sz w:val="24"/>
                <w:szCs w:val="24"/>
              </w:rPr>
              <w:t>553,15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color w:val="000000"/>
                <w:sz w:val="24"/>
                <w:szCs w:val="24"/>
              </w:rPr>
            </w:pPr>
            <w:r w:rsidRPr="00176836">
              <w:rPr>
                <w:color w:val="000000"/>
                <w:sz w:val="24"/>
                <w:szCs w:val="24"/>
              </w:rPr>
              <w:t>553,15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color w:val="000000"/>
                <w:sz w:val="24"/>
                <w:szCs w:val="24"/>
              </w:rPr>
            </w:pPr>
            <w:r w:rsidRPr="00176836">
              <w:rPr>
                <w:color w:val="000000"/>
                <w:sz w:val="24"/>
                <w:szCs w:val="24"/>
              </w:rPr>
              <w:t>690,81</w:t>
            </w:r>
          </w:p>
        </w:tc>
      </w:tr>
      <w:tr w:rsidR="00176836" w:rsidRPr="0034145E" w:rsidTr="008047F1">
        <w:trPr>
          <w:trHeight w:val="54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8F3BA1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8F3BA1" w:rsidRDefault="00176836" w:rsidP="00176836">
            <w:pPr>
              <w:ind w:firstLineChars="200" w:firstLine="480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от 670 кВт до 10 МВт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8F3BA1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руб./МВт·ч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color w:val="000000"/>
                <w:sz w:val="24"/>
                <w:szCs w:val="24"/>
              </w:rPr>
            </w:pPr>
            <w:r w:rsidRPr="00176836">
              <w:rPr>
                <w:color w:val="000000"/>
                <w:sz w:val="24"/>
                <w:szCs w:val="24"/>
              </w:rPr>
              <w:t>172,22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color w:val="000000"/>
                <w:sz w:val="24"/>
                <w:szCs w:val="24"/>
              </w:rPr>
            </w:pPr>
            <w:r w:rsidRPr="00176836">
              <w:rPr>
                <w:color w:val="000000"/>
                <w:sz w:val="24"/>
                <w:szCs w:val="24"/>
              </w:rPr>
              <w:t>296,1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color w:val="000000"/>
                <w:sz w:val="24"/>
                <w:szCs w:val="24"/>
              </w:rPr>
            </w:pPr>
            <w:r w:rsidRPr="00176836">
              <w:rPr>
                <w:color w:val="000000"/>
                <w:sz w:val="24"/>
                <w:szCs w:val="24"/>
              </w:rPr>
              <w:t>215,74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color w:val="000000"/>
                <w:sz w:val="24"/>
                <w:szCs w:val="24"/>
              </w:rPr>
            </w:pPr>
            <w:r w:rsidRPr="00176836">
              <w:rPr>
                <w:color w:val="000000"/>
                <w:sz w:val="24"/>
                <w:szCs w:val="24"/>
              </w:rPr>
              <w:t>203,76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color w:val="000000"/>
                <w:sz w:val="24"/>
                <w:szCs w:val="24"/>
              </w:rPr>
            </w:pPr>
            <w:r w:rsidRPr="00176836">
              <w:rPr>
                <w:color w:val="000000"/>
                <w:sz w:val="24"/>
                <w:szCs w:val="24"/>
              </w:rPr>
              <w:t>203,76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color w:val="000000"/>
                <w:sz w:val="24"/>
                <w:szCs w:val="24"/>
              </w:rPr>
            </w:pPr>
            <w:r w:rsidRPr="00176836">
              <w:rPr>
                <w:color w:val="000000"/>
                <w:sz w:val="24"/>
                <w:szCs w:val="24"/>
              </w:rPr>
              <w:t>230,27</w:t>
            </w:r>
          </w:p>
        </w:tc>
      </w:tr>
      <w:tr w:rsidR="00176836" w:rsidRPr="0034145E" w:rsidTr="008047F1">
        <w:trPr>
          <w:trHeight w:val="54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8F3BA1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8F3BA1" w:rsidRDefault="00176836" w:rsidP="00176836">
            <w:pPr>
              <w:ind w:firstLineChars="200" w:firstLine="480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не менее 10 МВт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36" w:rsidRPr="008F3BA1" w:rsidRDefault="00176836" w:rsidP="00176836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руб./МВт·ч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color w:val="000000"/>
                <w:sz w:val="24"/>
                <w:szCs w:val="24"/>
              </w:rPr>
            </w:pPr>
            <w:r w:rsidRPr="00176836">
              <w:rPr>
                <w:color w:val="000000"/>
                <w:sz w:val="24"/>
                <w:szCs w:val="24"/>
              </w:rPr>
              <w:t>126,19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color w:val="000000"/>
                <w:sz w:val="24"/>
                <w:szCs w:val="24"/>
              </w:rPr>
            </w:pPr>
            <w:r w:rsidRPr="00176836">
              <w:rPr>
                <w:color w:val="000000"/>
                <w:sz w:val="24"/>
                <w:szCs w:val="24"/>
              </w:rPr>
              <w:t>256,57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color w:val="000000"/>
                <w:sz w:val="24"/>
                <w:szCs w:val="24"/>
              </w:rPr>
            </w:pPr>
            <w:r w:rsidRPr="00176836">
              <w:rPr>
                <w:color w:val="000000"/>
                <w:sz w:val="24"/>
                <w:szCs w:val="24"/>
              </w:rPr>
              <w:t>184,35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color w:val="000000"/>
                <w:sz w:val="24"/>
                <w:szCs w:val="24"/>
              </w:rPr>
            </w:pPr>
            <w:r w:rsidRPr="00176836">
              <w:rPr>
                <w:color w:val="000000"/>
                <w:sz w:val="24"/>
                <w:szCs w:val="24"/>
              </w:rPr>
              <w:t>184,38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color w:val="000000"/>
                <w:sz w:val="24"/>
                <w:szCs w:val="24"/>
              </w:rPr>
            </w:pPr>
            <w:r w:rsidRPr="00176836">
              <w:rPr>
                <w:color w:val="000000"/>
                <w:sz w:val="24"/>
                <w:szCs w:val="24"/>
              </w:rPr>
              <w:t>184,38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6" w:rsidRPr="00176836" w:rsidRDefault="00176836" w:rsidP="00176836">
            <w:pPr>
              <w:jc w:val="center"/>
              <w:rPr>
                <w:color w:val="000000"/>
                <w:sz w:val="24"/>
                <w:szCs w:val="24"/>
              </w:rPr>
            </w:pPr>
            <w:r w:rsidRPr="00176836">
              <w:rPr>
                <w:color w:val="000000"/>
                <w:sz w:val="24"/>
                <w:szCs w:val="24"/>
              </w:rPr>
              <w:t>230,27</w:t>
            </w:r>
          </w:p>
        </w:tc>
      </w:tr>
    </w:tbl>
    <w:p w:rsidR="001C45E4" w:rsidRDefault="001C45E4" w:rsidP="0082537C">
      <w:pPr>
        <w:rPr>
          <w:sz w:val="24"/>
          <w:szCs w:val="24"/>
        </w:rPr>
      </w:pPr>
    </w:p>
    <w:sectPr w:rsidR="001C45E4" w:rsidSect="0034145E">
      <w:pgSz w:w="16840" w:h="11907" w:orient="landscape" w:code="9"/>
      <w:pgMar w:top="1134" w:right="851" w:bottom="850" w:left="567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293" w:rsidRDefault="00C02293">
      <w:r>
        <w:separator/>
      </w:r>
    </w:p>
  </w:endnote>
  <w:endnote w:type="continuationSeparator" w:id="0">
    <w:p w:rsidR="00C02293" w:rsidRDefault="00C0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293" w:rsidRDefault="00C02293">
      <w:r>
        <w:separator/>
      </w:r>
    </w:p>
  </w:footnote>
  <w:footnote w:type="continuationSeparator" w:id="0">
    <w:p w:rsidR="00C02293" w:rsidRDefault="00C02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1B"/>
    <w:rsid w:val="000063A7"/>
    <w:rsid w:val="000B1421"/>
    <w:rsid w:val="001226C6"/>
    <w:rsid w:val="00176836"/>
    <w:rsid w:val="001B5527"/>
    <w:rsid w:val="001C45E4"/>
    <w:rsid w:val="001E733A"/>
    <w:rsid w:val="00235553"/>
    <w:rsid w:val="00245B00"/>
    <w:rsid w:val="002D0C7F"/>
    <w:rsid w:val="003413FB"/>
    <w:rsid w:val="0034145E"/>
    <w:rsid w:val="003624A6"/>
    <w:rsid w:val="00396F24"/>
    <w:rsid w:val="003B7F45"/>
    <w:rsid w:val="003D1AF1"/>
    <w:rsid w:val="003D7097"/>
    <w:rsid w:val="003D7D26"/>
    <w:rsid w:val="00417F01"/>
    <w:rsid w:val="0042471B"/>
    <w:rsid w:val="00426E9B"/>
    <w:rsid w:val="00450F5B"/>
    <w:rsid w:val="00474725"/>
    <w:rsid w:val="00531024"/>
    <w:rsid w:val="00562F4B"/>
    <w:rsid w:val="00573A87"/>
    <w:rsid w:val="00600EFF"/>
    <w:rsid w:val="0068775F"/>
    <w:rsid w:val="0069199A"/>
    <w:rsid w:val="006945FD"/>
    <w:rsid w:val="006A24B4"/>
    <w:rsid w:val="006B2480"/>
    <w:rsid w:val="006D6993"/>
    <w:rsid w:val="007132DC"/>
    <w:rsid w:val="00723EA4"/>
    <w:rsid w:val="0074351A"/>
    <w:rsid w:val="00752466"/>
    <w:rsid w:val="00782C67"/>
    <w:rsid w:val="008047F1"/>
    <w:rsid w:val="0082537C"/>
    <w:rsid w:val="008F3BA1"/>
    <w:rsid w:val="0094123A"/>
    <w:rsid w:val="00961C51"/>
    <w:rsid w:val="00963F29"/>
    <w:rsid w:val="009B341E"/>
    <w:rsid w:val="009D3DF5"/>
    <w:rsid w:val="00A173B1"/>
    <w:rsid w:val="00A40608"/>
    <w:rsid w:val="00A8643F"/>
    <w:rsid w:val="00B5199C"/>
    <w:rsid w:val="00B67BE3"/>
    <w:rsid w:val="00C02293"/>
    <w:rsid w:val="00CC3A06"/>
    <w:rsid w:val="00CF11B7"/>
    <w:rsid w:val="00D514CA"/>
    <w:rsid w:val="00D90A68"/>
    <w:rsid w:val="00DF0B84"/>
    <w:rsid w:val="00E16F2B"/>
    <w:rsid w:val="00E725E9"/>
    <w:rsid w:val="00EB196E"/>
    <w:rsid w:val="00EE53C5"/>
    <w:rsid w:val="00EF512C"/>
    <w:rsid w:val="00F3014B"/>
    <w:rsid w:val="00F3071C"/>
    <w:rsid w:val="00F540FE"/>
    <w:rsid w:val="00FA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08D8D"/>
  <w15:docId w15:val="{000C44A5-8F61-4822-92FA-52908601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C67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2C6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2C67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82C6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82C67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782C67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782C67"/>
    <w:rPr>
      <w:sz w:val="14"/>
      <w:szCs w:val="14"/>
    </w:rPr>
  </w:style>
  <w:style w:type="paragraph" w:customStyle="1" w:styleId="2">
    <w:name w:val="Основной текст (2)"/>
    <w:basedOn w:val="a"/>
    <w:uiPriority w:val="99"/>
    <w:rsid w:val="00782C67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782C67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782C67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782C67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Normal">
    <w:name w:val="ConsNormal"/>
    <w:uiPriority w:val="99"/>
    <w:rsid w:val="00782C67"/>
    <w:pPr>
      <w:autoSpaceDE w:val="0"/>
      <w:autoSpaceDN w:val="0"/>
      <w:ind w:right="19772" w:firstLine="540"/>
      <w:jc w:val="both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782C67"/>
    <w:pPr>
      <w:autoSpaceDE w:val="0"/>
      <w:autoSpaceDN w:val="0"/>
      <w:jc w:val="both"/>
    </w:pPr>
    <w:rPr>
      <w:rFonts w:ascii="Courier New" w:hAnsi="Courier New" w:cs="Courier New"/>
    </w:rPr>
  </w:style>
  <w:style w:type="character" w:styleId="a7">
    <w:name w:val="Hyperlink"/>
    <w:basedOn w:val="a0"/>
    <w:uiPriority w:val="99"/>
    <w:unhideWhenUsed/>
    <w:rsid w:val="006945F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50F5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0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0EB1F-CE34-44D8-B995-BE7480247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Куяшова Т.А.</cp:lastModifiedBy>
  <cp:revision>3</cp:revision>
  <cp:lastPrinted>2017-04-20T11:42:00Z</cp:lastPrinted>
  <dcterms:created xsi:type="dcterms:W3CDTF">2021-12-17T11:47:00Z</dcterms:created>
  <dcterms:modified xsi:type="dcterms:W3CDTF">2021-12-17T12:22:00Z</dcterms:modified>
</cp:coreProperties>
</file>